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363" w:rsidRPr="005F6363" w:rsidRDefault="005F6363" w:rsidP="005F6363">
      <w:pPr>
        <w:pStyle w:val="NoSpacing"/>
        <w:jc w:val="center"/>
        <w:rPr>
          <w:rFonts w:asciiTheme="majorBidi" w:hAnsiTheme="majorBidi" w:cstheme="majorBidi"/>
          <w:b/>
          <w:bCs/>
          <w:sz w:val="56"/>
          <w:szCs w:val="56"/>
        </w:rPr>
      </w:pPr>
      <w:r w:rsidRPr="005F6363">
        <w:rPr>
          <w:rFonts w:asciiTheme="majorBidi" w:hAnsiTheme="majorBidi" w:cstheme="majorBidi"/>
          <w:b/>
          <w:bCs/>
          <w:sz w:val="56"/>
          <w:szCs w:val="56"/>
        </w:rPr>
        <w:t>ARTICALS OF FAITH</w:t>
      </w:r>
    </w:p>
    <w:p w:rsidR="005F6363" w:rsidRPr="00ED3FCD" w:rsidRDefault="005F6363" w:rsidP="00ED3FCD">
      <w:pPr>
        <w:pStyle w:val="NoSpacing"/>
      </w:pPr>
    </w:p>
    <w:p w:rsidR="000D44EE" w:rsidRPr="005F6363" w:rsidRDefault="005F6363" w:rsidP="005F6363">
      <w:pPr>
        <w:pStyle w:val="NoSpacing"/>
        <w:rPr>
          <w:rFonts w:asciiTheme="majorBidi" w:hAnsiTheme="majorBidi" w:cstheme="majorBidi"/>
        </w:rPr>
      </w:pPr>
      <w:r w:rsidRPr="005F6363">
        <w:rPr>
          <w:rFonts w:asciiTheme="majorBidi" w:hAnsiTheme="majorBidi" w:cstheme="majorBidi"/>
        </w:rPr>
        <w:t>12-2-2001 Radio broadcast Ramadan Session III</w:t>
      </w:r>
      <w:r>
        <w:rPr>
          <w:rFonts w:asciiTheme="majorBidi" w:hAnsiTheme="majorBidi" w:cstheme="majorBidi"/>
        </w:rPr>
        <w:t xml:space="preserve"> </w:t>
      </w:r>
      <w:r w:rsidRPr="005F6363">
        <w:rPr>
          <w:rFonts w:asciiTheme="majorBidi" w:hAnsiTheme="majorBidi" w:cstheme="majorBidi"/>
        </w:rPr>
        <w:t>Sunday 7:15 a.m. Masjid Taqwa Chicago, Ill.</w:t>
      </w:r>
    </w:p>
    <w:p w:rsidR="005F6363" w:rsidRPr="00ED3FCD" w:rsidRDefault="005F6363" w:rsidP="00ED3FCD">
      <w:pPr>
        <w:pStyle w:val="NoSpacing"/>
      </w:pPr>
    </w:p>
    <w:p w:rsidR="005F6363" w:rsidRPr="00014BF9" w:rsidRDefault="005F6363" w:rsidP="00ED3FCD">
      <w:pPr>
        <w:pStyle w:val="NoSpacing"/>
        <w:jc w:val="both"/>
        <w:rPr>
          <w:rFonts w:ascii="Verdana" w:hAnsi="Verdana" w:cstheme="majorBidi"/>
          <w:sz w:val="28"/>
          <w:szCs w:val="28"/>
        </w:rPr>
      </w:pPr>
      <w:r w:rsidRPr="00014BF9">
        <w:rPr>
          <w:rFonts w:ascii="Verdana" w:hAnsi="Verdana" w:cstheme="majorBidi"/>
          <w:sz w:val="28"/>
          <w:szCs w:val="28"/>
        </w:rPr>
        <w:t xml:space="preserve">We would like to acquaint those who are not acquainted with the Religion with the simple principles of our faith and practices. </w:t>
      </w:r>
      <w:proofErr w:type="gramStart"/>
      <w:r w:rsidRPr="00014BF9">
        <w:rPr>
          <w:rFonts w:ascii="Verdana" w:hAnsi="Verdana" w:cstheme="majorBidi"/>
          <w:b/>
          <w:bCs/>
          <w:i/>
          <w:iCs/>
          <w:sz w:val="28"/>
          <w:szCs w:val="28"/>
        </w:rPr>
        <w:t>First</w:t>
      </w:r>
      <w:proofErr w:type="gramEnd"/>
      <w:r w:rsidRPr="00014BF9">
        <w:rPr>
          <w:rFonts w:ascii="Verdana" w:hAnsi="Verdana" w:cstheme="majorBidi"/>
          <w:b/>
          <w:bCs/>
          <w:i/>
          <w:iCs/>
          <w:sz w:val="28"/>
          <w:szCs w:val="28"/>
        </w:rPr>
        <w:t xml:space="preserve"> </w:t>
      </w:r>
      <w:r w:rsidRPr="00014BF9">
        <w:rPr>
          <w:rFonts w:ascii="Verdana" w:hAnsi="Verdana" w:cstheme="majorBidi"/>
          <w:sz w:val="28"/>
          <w:szCs w:val="28"/>
        </w:rPr>
        <w:t>we believe there is one Creator for all people Who has created every single thing and we believe that we are joined by Jews and Christians and may others in that belief. They may express it differently but that is the belief of most people, that there is one Creator responsible for all creation and He is the Creator for every individual. We believe that  Creator is present everywhere, has power over everything and that He can reach a human being and correct whatever problem that human being has and set that human being on the path of guidance and make that human being the leader of humanity.</w:t>
      </w:r>
      <w:r w:rsidR="00E43A35" w:rsidRPr="00014BF9">
        <w:rPr>
          <w:rFonts w:ascii="Verdana" w:hAnsi="Verdana" w:cstheme="majorBidi"/>
          <w:sz w:val="28"/>
          <w:szCs w:val="28"/>
        </w:rPr>
        <w:t>(</w:t>
      </w:r>
      <w:r w:rsidR="00E43A35" w:rsidRPr="00014BF9">
        <w:rPr>
          <w:rFonts w:ascii="Verdana" w:hAnsi="Verdana" w:cstheme="majorBidi"/>
          <w:b/>
          <w:bCs/>
          <w:i/>
          <w:iCs/>
          <w:sz w:val="28"/>
          <w:szCs w:val="28"/>
        </w:rPr>
        <w:t>Second</w:t>
      </w:r>
      <w:r w:rsidR="008F79CC">
        <w:rPr>
          <w:rFonts w:ascii="Verdana" w:hAnsi="Verdana" w:cstheme="majorBidi"/>
          <w:sz w:val="28"/>
          <w:szCs w:val="28"/>
        </w:rPr>
        <w:t xml:space="preserve"> we believe in the human gui</w:t>
      </w:r>
      <w:r w:rsidR="00E43A35" w:rsidRPr="00014BF9">
        <w:rPr>
          <w:rFonts w:ascii="Verdana" w:hAnsi="Verdana" w:cstheme="majorBidi"/>
          <w:sz w:val="28"/>
          <w:szCs w:val="28"/>
        </w:rPr>
        <w:t>d</w:t>
      </w:r>
      <w:r w:rsidR="008F79CC">
        <w:rPr>
          <w:rFonts w:ascii="Verdana" w:hAnsi="Verdana" w:cstheme="majorBidi"/>
          <w:sz w:val="28"/>
          <w:szCs w:val="28"/>
        </w:rPr>
        <w:t>e</w:t>
      </w:r>
      <w:r w:rsidR="00E43A35" w:rsidRPr="00014BF9">
        <w:rPr>
          <w:rFonts w:ascii="Verdana" w:hAnsi="Verdana" w:cstheme="majorBidi"/>
          <w:sz w:val="28"/>
          <w:szCs w:val="28"/>
        </w:rPr>
        <w:t>s called Prophets and Messengers of G-d)</w:t>
      </w:r>
    </w:p>
    <w:p w:rsidR="005F6363" w:rsidRPr="00ED3FCD" w:rsidRDefault="005F6363" w:rsidP="00ED3FCD">
      <w:pPr>
        <w:pStyle w:val="NoSpacing"/>
      </w:pPr>
    </w:p>
    <w:p w:rsidR="005F6363" w:rsidRPr="00014BF9" w:rsidRDefault="005F6363" w:rsidP="00ED3FCD">
      <w:pPr>
        <w:pStyle w:val="NoSpacing"/>
        <w:jc w:val="both"/>
        <w:rPr>
          <w:rFonts w:ascii="Verdana" w:hAnsi="Verdana" w:cstheme="majorBidi"/>
          <w:sz w:val="28"/>
          <w:szCs w:val="28"/>
        </w:rPr>
      </w:pPr>
      <w:proofErr w:type="gramStart"/>
      <w:r w:rsidRPr="00014BF9">
        <w:rPr>
          <w:rFonts w:ascii="Verdana" w:hAnsi="Verdana" w:cstheme="majorBidi"/>
          <w:b/>
          <w:bCs/>
          <w:i/>
          <w:iCs/>
          <w:sz w:val="28"/>
          <w:szCs w:val="28"/>
        </w:rPr>
        <w:t>Thirdly</w:t>
      </w:r>
      <w:proofErr w:type="gramEnd"/>
      <w:r w:rsidRPr="00014BF9">
        <w:rPr>
          <w:rFonts w:ascii="Verdana" w:hAnsi="Verdana" w:cstheme="majorBidi"/>
          <w:b/>
          <w:bCs/>
          <w:i/>
          <w:iCs/>
          <w:sz w:val="28"/>
          <w:szCs w:val="28"/>
        </w:rPr>
        <w:t xml:space="preserve"> </w:t>
      </w:r>
      <w:r w:rsidRPr="00014BF9">
        <w:rPr>
          <w:rFonts w:ascii="Verdana" w:hAnsi="Verdana" w:cstheme="majorBidi"/>
          <w:sz w:val="28"/>
          <w:szCs w:val="28"/>
        </w:rPr>
        <w:t>our basic belief is that we believe that G-d has revealed Books among them the Torah or what is now known as the Old Testament, we believe in the original Torah that was revealed to Moses, we believe in the Gospel revealed to Jesus. We believe in all of the Books that were given by G-d to His holy servants.</w:t>
      </w:r>
    </w:p>
    <w:p w:rsidR="005F6363" w:rsidRPr="00ED3FCD" w:rsidRDefault="005F6363" w:rsidP="00ED3FCD">
      <w:pPr>
        <w:pStyle w:val="NoSpacing"/>
      </w:pPr>
    </w:p>
    <w:p w:rsidR="005F6363" w:rsidRPr="00014BF9" w:rsidRDefault="005F6363" w:rsidP="00ED3FCD">
      <w:pPr>
        <w:pStyle w:val="NoSpacing"/>
        <w:jc w:val="both"/>
        <w:rPr>
          <w:rFonts w:ascii="Verdana" w:hAnsi="Verdana" w:cstheme="majorBidi"/>
          <w:sz w:val="28"/>
          <w:szCs w:val="28"/>
        </w:rPr>
      </w:pPr>
      <w:r w:rsidRPr="00014BF9">
        <w:rPr>
          <w:rFonts w:ascii="Verdana" w:hAnsi="Verdana" w:cstheme="majorBidi"/>
          <w:sz w:val="28"/>
          <w:szCs w:val="28"/>
        </w:rPr>
        <w:t xml:space="preserve">The </w:t>
      </w:r>
      <w:r w:rsidRPr="00014BF9">
        <w:rPr>
          <w:rFonts w:ascii="Verdana" w:hAnsi="Verdana" w:cstheme="majorBidi"/>
          <w:b/>
          <w:bCs/>
          <w:i/>
          <w:iCs/>
          <w:sz w:val="28"/>
          <w:szCs w:val="28"/>
        </w:rPr>
        <w:t>fourth</w:t>
      </w:r>
      <w:r w:rsidRPr="00014BF9">
        <w:rPr>
          <w:rFonts w:ascii="Verdana" w:hAnsi="Verdana" w:cstheme="majorBidi"/>
          <w:sz w:val="28"/>
          <w:szCs w:val="28"/>
        </w:rPr>
        <w:t xml:space="preserve"> we believe that there are certain agents that serve G-d and that those agents are not within the ordinary grasp of the human imagination. Those agents are called angels, we believe that those angels serve G-d and serve also man’s affairs, human’s affairs.</w:t>
      </w:r>
    </w:p>
    <w:p w:rsidR="005F6363" w:rsidRPr="00ED3FCD" w:rsidRDefault="005F6363" w:rsidP="00ED3FCD">
      <w:pPr>
        <w:pStyle w:val="NoSpacing"/>
      </w:pPr>
    </w:p>
    <w:p w:rsidR="005F6363" w:rsidRPr="00014BF9" w:rsidRDefault="005F6363" w:rsidP="00ED3FCD">
      <w:pPr>
        <w:pStyle w:val="NoSpacing"/>
        <w:jc w:val="both"/>
        <w:rPr>
          <w:rFonts w:ascii="Verdana" w:hAnsi="Verdana" w:cstheme="majorBidi"/>
          <w:sz w:val="28"/>
          <w:szCs w:val="28"/>
        </w:rPr>
      </w:pPr>
      <w:r w:rsidRPr="00014BF9">
        <w:rPr>
          <w:rFonts w:ascii="Verdana" w:hAnsi="Verdana" w:cstheme="majorBidi"/>
          <w:sz w:val="28"/>
          <w:szCs w:val="28"/>
        </w:rPr>
        <w:t xml:space="preserve">The </w:t>
      </w:r>
      <w:r w:rsidRPr="00014BF9">
        <w:rPr>
          <w:rFonts w:ascii="Verdana" w:hAnsi="Verdana" w:cstheme="majorBidi"/>
          <w:b/>
          <w:bCs/>
          <w:i/>
          <w:iCs/>
          <w:sz w:val="28"/>
          <w:szCs w:val="28"/>
        </w:rPr>
        <w:t>fifth</w:t>
      </w:r>
      <w:r w:rsidRPr="00014BF9">
        <w:rPr>
          <w:rFonts w:ascii="Verdana" w:hAnsi="Verdana" w:cstheme="majorBidi"/>
          <w:sz w:val="28"/>
          <w:szCs w:val="28"/>
        </w:rPr>
        <w:t xml:space="preserve"> basic belief is that we believe in the judgment that there is coming a final judgment and we </w:t>
      </w:r>
      <w:proofErr w:type="gramStart"/>
      <w:r w:rsidRPr="00014BF9">
        <w:rPr>
          <w:rFonts w:ascii="Verdana" w:hAnsi="Verdana" w:cstheme="majorBidi"/>
          <w:sz w:val="28"/>
          <w:szCs w:val="28"/>
        </w:rPr>
        <w:t>are being judged</w:t>
      </w:r>
      <w:proofErr w:type="gramEnd"/>
      <w:r w:rsidRPr="00014BF9">
        <w:rPr>
          <w:rFonts w:ascii="Verdana" w:hAnsi="Verdana" w:cstheme="majorBidi"/>
          <w:sz w:val="28"/>
          <w:szCs w:val="28"/>
        </w:rPr>
        <w:t xml:space="preserve"> now and are being rewarded and punished now. We believe that full judgment and full punishment and full blessing won’t come until the final time. That final time has been decided by G-d and has been revealed to His Prophets, it is called the last day, the day of Din the Day of Judgment, the day of requital.</w:t>
      </w:r>
    </w:p>
    <w:p w:rsidR="005F6363" w:rsidRPr="00ED3FCD" w:rsidRDefault="005F6363" w:rsidP="00ED3FCD">
      <w:pPr>
        <w:pStyle w:val="NoSpacing"/>
      </w:pPr>
    </w:p>
    <w:p w:rsidR="008A45A2" w:rsidRPr="008A45A2" w:rsidRDefault="005F6363" w:rsidP="007E3D0B">
      <w:pPr>
        <w:pStyle w:val="NoSpacing"/>
        <w:jc w:val="both"/>
        <w:rPr>
          <w:rFonts w:ascii="Verdana" w:hAnsi="Verdana" w:cstheme="majorBidi"/>
          <w:sz w:val="28"/>
          <w:szCs w:val="28"/>
        </w:rPr>
      </w:pPr>
      <w:r w:rsidRPr="00014BF9">
        <w:rPr>
          <w:rFonts w:ascii="Verdana" w:hAnsi="Verdana" w:cstheme="majorBidi"/>
          <w:sz w:val="28"/>
          <w:szCs w:val="28"/>
        </w:rPr>
        <w:t xml:space="preserve">Our </w:t>
      </w:r>
      <w:r w:rsidRPr="00014BF9">
        <w:rPr>
          <w:rFonts w:ascii="Verdana" w:hAnsi="Verdana" w:cstheme="majorBidi"/>
          <w:b/>
          <w:bCs/>
          <w:i/>
          <w:iCs/>
          <w:sz w:val="28"/>
          <w:szCs w:val="28"/>
        </w:rPr>
        <w:t>sixth</w:t>
      </w:r>
      <w:r w:rsidRPr="00014BF9">
        <w:rPr>
          <w:rFonts w:ascii="Verdana" w:hAnsi="Verdana" w:cstheme="majorBidi"/>
          <w:sz w:val="28"/>
          <w:szCs w:val="28"/>
        </w:rPr>
        <w:t xml:space="preserve"> basic belief is that we believe that the Almighty is executing His justice at all times through His law, the law that rewards and punishes us. There is a law operating throughout creation that rewards and punish, it rewards the behavior that is in accord with the Will of G-d and it punishes the behavior that is not in accord with the Will of G-d.</w:t>
      </w:r>
    </w:p>
    <w:p w:rsidR="00F9422F" w:rsidRPr="007E7C8E" w:rsidRDefault="00F9422F" w:rsidP="007E3D0B">
      <w:pPr>
        <w:pStyle w:val="NoSpacing"/>
        <w:rPr>
          <w:rFonts w:asciiTheme="majorBidi" w:hAnsiTheme="majorBidi" w:cstheme="majorBidi"/>
          <w:b/>
          <w:bCs/>
          <w:sz w:val="28"/>
          <w:szCs w:val="28"/>
        </w:rPr>
      </w:pPr>
      <w:r w:rsidRPr="007E7C8E">
        <w:rPr>
          <w:rFonts w:asciiTheme="majorBidi" w:hAnsiTheme="majorBidi" w:cstheme="majorBidi"/>
          <w:b/>
          <w:bCs/>
          <w:sz w:val="28"/>
          <w:szCs w:val="28"/>
        </w:rPr>
        <w:lastRenderedPageBreak/>
        <w:t>Al-Quran 2:177</w:t>
      </w:r>
    </w:p>
    <w:p w:rsidR="00F9422F" w:rsidRPr="007E3D0B" w:rsidRDefault="00F9422F" w:rsidP="007E3D0B">
      <w:pPr>
        <w:pStyle w:val="NoSpacing"/>
        <w:jc w:val="right"/>
        <w:rPr>
          <w:rFonts w:ascii="Al Qalam Quran Majeed" w:hAnsi="Al Qalam Quran Majeed" w:cs="Al Qalam Quran Majeed"/>
          <w:sz w:val="52"/>
          <w:szCs w:val="52"/>
        </w:rPr>
      </w:pPr>
      <w:r w:rsidRPr="007E3D0B">
        <w:rPr>
          <w:rFonts w:ascii="Al Qalam Quran Majeed" w:hAnsi="Al Qalam Quran Majeed" w:cs="Al Qalam Quran Majeed"/>
          <w:sz w:val="52"/>
          <w:szCs w:val="52"/>
          <w:rtl/>
        </w:rPr>
        <w:t>لَّيْسَ ٱلْبِرَّ أَن تُوَلُّوا۟ وُجُوهَكُمْ قِبَلَ ٱلْمَشْرِقِ وَٱلْمَغْرِبِ وَلَٰكِنَّ ٱلْبِرَّ مَنْ ءَامَنَ بِٱللَّهِ وَٱلْيَوْمِ ٱلْءَاخِرِ وَٱلْمَلَٰٓئِكَةِ وَٱلْكِتَٰبِ وَٱلنَّبِيِّۦنَ وَءَاتَى ٱلْمَالَ عَلَىٰ حُبِّهِۦ ذَوِى ٱلْقُرْبَىٰ وَٱلْيَتَٰمَىٰ وَٱلْمَسَٰكِينَ وَٱبْنَ ٱلسَّبِيلِ وَٱلسَّآئِلِين</w:t>
      </w:r>
      <w:bookmarkStart w:id="0" w:name="_GoBack"/>
      <w:bookmarkEnd w:id="0"/>
      <w:r w:rsidRPr="007E3D0B">
        <w:rPr>
          <w:rFonts w:ascii="Al Qalam Quran Majeed" w:hAnsi="Al Qalam Quran Majeed" w:cs="Al Qalam Quran Majeed"/>
          <w:sz w:val="52"/>
          <w:szCs w:val="52"/>
          <w:rtl/>
        </w:rPr>
        <w:t>َ وَفِى ٱلرِّقَابِ وَأَقَامَ ٱلصَّلَوٰةَ وَءَاتَى ٱلزَّكَوٰةَ وَٱلْمُوفُونَ بِعَهْدِهِمْ إِذَا عَٰهَدُوا۟ۖ وَٱلصَّٰبِرِينَ فِى ٱلْبَأْسَآءِ وَٱلضَّرَّآءِ وَحِينَ ٱلْبَأْسِۗ أُو۟لَٰٓئِكَ ٱلَّذِينَ صَدَقُوا۟ۖ وَأُو۟لَٰٓئِكَ هُمُ ٱلْمُتَّقُونَ</w:t>
      </w:r>
      <w:r w:rsidRPr="007E3D0B">
        <w:rPr>
          <w:rFonts w:ascii="Al Qalam Quran Majeed" w:hAnsi="Al Qalam Quran Majeed" w:cs="Al Qalam Quran Majeed"/>
          <w:sz w:val="52"/>
          <w:szCs w:val="52"/>
        </w:rPr>
        <w:t xml:space="preserve"> </w:t>
      </w:r>
    </w:p>
    <w:p w:rsidR="00F9422F" w:rsidRDefault="00F9422F" w:rsidP="007E3D0B">
      <w:pPr>
        <w:pStyle w:val="NoSpacing"/>
        <w:jc w:val="both"/>
        <w:rPr>
          <w:sz w:val="28"/>
          <w:szCs w:val="28"/>
        </w:rPr>
      </w:pPr>
      <w:proofErr w:type="gramStart"/>
      <w:r w:rsidRPr="007E3D0B">
        <w:rPr>
          <w:sz w:val="28"/>
          <w:szCs w:val="28"/>
        </w:rPr>
        <w:t xml:space="preserve">It is not righteousness that ye turn your faces Towards east or West; but it is righteousness- to </w:t>
      </w:r>
      <w:r w:rsidRPr="007E3D0B">
        <w:rPr>
          <w:b/>
          <w:bCs/>
          <w:sz w:val="28"/>
          <w:szCs w:val="28"/>
        </w:rPr>
        <w:t>believe in Allah and the Last Day, and the Angels, and the Book, and the Messengers</w:t>
      </w:r>
      <w:r w:rsidRPr="007E3D0B">
        <w:rPr>
          <w:sz w:val="28"/>
          <w:szCs w:val="28"/>
        </w:rPr>
        <w:t>; to spend of your substance, out of love for Him, for your kin, for orphans, for the needy, for the wayfarer, for those who ask, and for the ransom of slaves; to be steadfast in prayer, and practice regular charity; to fulfil the contracts which ye have made; and to be firm and patient, in pain (or suffering) and adversity, and throughout all periods of panic.</w:t>
      </w:r>
      <w:proofErr w:type="gramEnd"/>
      <w:r w:rsidRPr="007E3D0B">
        <w:rPr>
          <w:sz w:val="28"/>
          <w:szCs w:val="28"/>
        </w:rPr>
        <w:t xml:space="preserve"> Such are the people of truth, the Allah-fearing.</w:t>
      </w:r>
    </w:p>
    <w:p w:rsidR="007E7C8E" w:rsidRPr="007E7C8E" w:rsidRDefault="007E7C8E" w:rsidP="007E7C8E">
      <w:pPr>
        <w:pStyle w:val="NoSpacing"/>
      </w:pPr>
    </w:p>
    <w:p w:rsidR="007E7C8E" w:rsidRPr="007E7C8E" w:rsidRDefault="007E7C8E" w:rsidP="007E3D0B">
      <w:pPr>
        <w:pStyle w:val="NoSpacing"/>
        <w:jc w:val="both"/>
        <w:rPr>
          <w:rFonts w:asciiTheme="majorBidi" w:hAnsiTheme="majorBidi" w:cstheme="majorBidi"/>
          <w:b/>
          <w:bCs/>
          <w:sz w:val="28"/>
          <w:szCs w:val="28"/>
        </w:rPr>
      </w:pPr>
      <w:r w:rsidRPr="007E7C8E">
        <w:rPr>
          <w:rFonts w:asciiTheme="majorBidi" w:hAnsiTheme="majorBidi" w:cstheme="majorBidi"/>
          <w:b/>
          <w:bCs/>
          <w:sz w:val="28"/>
          <w:szCs w:val="28"/>
        </w:rPr>
        <w:t>Hadith</w:t>
      </w:r>
    </w:p>
    <w:p w:rsidR="00F9422F" w:rsidRPr="007E3D0B" w:rsidRDefault="00F9422F" w:rsidP="00F9422F">
      <w:pPr>
        <w:pStyle w:val="NoSpacing"/>
        <w:jc w:val="right"/>
        <w:rPr>
          <w:rFonts w:ascii="Al Qalam Quran Majeed" w:hAnsi="Al Qalam Quran Majeed" w:cs="Al Qalam Quran Majeed"/>
          <w:color w:val="000000"/>
          <w:sz w:val="52"/>
          <w:szCs w:val="52"/>
        </w:rPr>
      </w:pPr>
      <w:r w:rsidRPr="007E3D0B">
        <w:rPr>
          <w:rFonts w:ascii="Al Qalam Quran Majeed" w:hAnsi="Al Qalam Quran Majeed" w:cs="Al Qalam Quran Majeed"/>
          <w:color w:val="000000"/>
          <w:sz w:val="52"/>
          <w:szCs w:val="52"/>
          <w:rtl/>
        </w:rPr>
        <w:t>وَتُؤْمِنَ بِالْقَدَرِ كُلِّهِ خَيْرِهِ وَشَرِّهِ</w:t>
      </w:r>
      <w:r w:rsidRPr="007E3D0B">
        <w:rPr>
          <w:rFonts w:ascii="Al Qalam Quran Majeed" w:hAnsi="Al Qalam Quran Majeed" w:cs="Al Qalam Quran Majeed"/>
          <w:color w:val="000000"/>
          <w:sz w:val="52"/>
          <w:szCs w:val="52"/>
        </w:rPr>
        <w:t> </w:t>
      </w:r>
    </w:p>
    <w:p w:rsidR="00F9422F" w:rsidRDefault="00F9422F" w:rsidP="007E3D0B">
      <w:pPr>
        <w:pStyle w:val="NoSpacing"/>
        <w:rPr>
          <w:sz w:val="28"/>
          <w:szCs w:val="28"/>
        </w:rPr>
      </w:pPr>
      <w:r w:rsidRPr="007E3D0B">
        <w:rPr>
          <w:sz w:val="28"/>
          <w:szCs w:val="28"/>
        </w:rPr>
        <w:t>Believe in Al-</w:t>
      </w:r>
      <w:proofErr w:type="spellStart"/>
      <w:r w:rsidRPr="007E3D0B">
        <w:rPr>
          <w:sz w:val="28"/>
          <w:szCs w:val="28"/>
        </w:rPr>
        <w:t>Qadar</w:t>
      </w:r>
      <w:proofErr w:type="spellEnd"/>
      <w:r w:rsidRPr="007E3D0B">
        <w:rPr>
          <w:sz w:val="28"/>
          <w:szCs w:val="28"/>
        </w:rPr>
        <w:t>- all of it-</w:t>
      </w:r>
      <w:proofErr w:type="spellStart"/>
      <w:r w:rsidRPr="007E3D0B">
        <w:rPr>
          <w:sz w:val="28"/>
          <w:szCs w:val="28"/>
        </w:rPr>
        <w:t>its</w:t>
      </w:r>
      <w:proofErr w:type="spellEnd"/>
      <w:r w:rsidRPr="007E3D0B">
        <w:rPr>
          <w:sz w:val="28"/>
          <w:szCs w:val="28"/>
        </w:rPr>
        <w:t xml:space="preserve"> good and its bad</w:t>
      </w:r>
      <w:r w:rsidR="007E7C8E">
        <w:rPr>
          <w:sz w:val="28"/>
          <w:szCs w:val="28"/>
        </w:rPr>
        <w:t xml:space="preserve"> (harm)</w:t>
      </w:r>
      <w:r w:rsidRPr="007E3D0B">
        <w:rPr>
          <w:sz w:val="28"/>
          <w:szCs w:val="28"/>
        </w:rPr>
        <w:t>. </w:t>
      </w:r>
    </w:p>
    <w:p w:rsidR="007E3D0B" w:rsidRDefault="007E3D0B" w:rsidP="007E3D0B">
      <w:pPr>
        <w:pStyle w:val="NoSpacing"/>
      </w:pPr>
    </w:p>
    <w:p w:rsidR="007E3D0B" w:rsidRPr="007E7C8E" w:rsidRDefault="007E3D0B" w:rsidP="007E3D0B">
      <w:pPr>
        <w:pStyle w:val="NoSpacing"/>
        <w:rPr>
          <w:rFonts w:asciiTheme="majorBidi" w:hAnsiTheme="majorBidi" w:cstheme="majorBidi"/>
          <w:b/>
          <w:bCs/>
          <w:sz w:val="36"/>
          <w:szCs w:val="36"/>
        </w:rPr>
      </w:pPr>
      <w:r w:rsidRPr="007E7C8E">
        <w:rPr>
          <w:rFonts w:asciiTheme="majorBidi" w:hAnsiTheme="majorBidi" w:cstheme="majorBidi"/>
          <w:b/>
          <w:bCs/>
          <w:sz w:val="28"/>
          <w:szCs w:val="28"/>
        </w:rPr>
        <w:t>Al-Quran 2:286</w:t>
      </w:r>
    </w:p>
    <w:p w:rsidR="007E3D0B" w:rsidRDefault="007E3D0B" w:rsidP="007E3D0B">
      <w:pPr>
        <w:pStyle w:val="NoSpacing"/>
        <w:ind w:left="720"/>
        <w:jc w:val="right"/>
        <w:rPr>
          <w:rFonts w:ascii="Al Qalam Quran Majeed" w:hAnsi="Al Qalam Quran Majeed" w:cs="Al Qalam Quran Majeed"/>
          <w:sz w:val="52"/>
          <w:szCs w:val="52"/>
        </w:rPr>
      </w:pPr>
      <w:r>
        <w:rPr>
          <w:rFonts w:ascii="Al Qalam Quran Majeed" w:hAnsi="Al Qalam Quran Majeed" w:cs="Al Qalam Quran Majeed"/>
          <w:sz w:val="52"/>
          <w:szCs w:val="52"/>
          <w:rtl/>
        </w:rPr>
        <w:t xml:space="preserve">لَا يُكَلِّفُ ٱللَّهُ نَفْسًا إِلَّا وُسْعَهَاۚ لَهَا مَا كَسَبَتْ وَعَلَيْهَا مَا ٱكْتَسَبَتْۗ </w:t>
      </w:r>
    </w:p>
    <w:p w:rsidR="007E3D0B" w:rsidRDefault="007E3D0B" w:rsidP="007E3D0B">
      <w:pPr>
        <w:pStyle w:val="NoSpacing"/>
        <w:rPr>
          <w:rFonts w:ascii="Times New Roman" w:hAnsi="Times New Roman" w:cs="Times New Roman"/>
          <w:sz w:val="24"/>
          <w:szCs w:val="24"/>
        </w:rPr>
      </w:pPr>
    </w:p>
    <w:p w:rsidR="007E3D0B" w:rsidRDefault="007E3D0B" w:rsidP="007E3D0B">
      <w:pPr>
        <w:pStyle w:val="NoSpacing"/>
      </w:pPr>
      <w:r>
        <w:rPr>
          <w:sz w:val="28"/>
          <w:szCs w:val="28"/>
        </w:rPr>
        <w:t>On no soul doth Allah Place a burden greater than it can bear. It gets every good that it earns, and it suffers every ill</w:t>
      </w:r>
      <w:r w:rsidR="007E7C8E">
        <w:rPr>
          <w:sz w:val="28"/>
          <w:szCs w:val="28"/>
        </w:rPr>
        <w:t xml:space="preserve"> (harm)</w:t>
      </w:r>
      <w:r>
        <w:rPr>
          <w:sz w:val="28"/>
          <w:szCs w:val="28"/>
        </w:rPr>
        <w:t xml:space="preserve"> that it earns….</w:t>
      </w:r>
      <w:r>
        <w:t xml:space="preserve"> </w:t>
      </w:r>
    </w:p>
    <w:p w:rsidR="007E3D0B" w:rsidRPr="007E3D0B" w:rsidRDefault="007E3D0B" w:rsidP="007E3D0B">
      <w:pPr>
        <w:pStyle w:val="NoSpacing"/>
        <w:rPr>
          <w:sz w:val="28"/>
          <w:szCs w:val="28"/>
        </w:rPr>
      </w:pPr>
    </w:p>
    <w:sectPr w:rsidR="007E3D0B" w:rsidRPr="007E3D0B" w:rsidSect="00ED3FCD">
      <w:pgSz w:w="12240" w:h="15840"/>
      <w:pgMar w:top="864" w:right="864"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l Qalam Quran Majeed">
    <w:panose1 w:val="02010000000000000000"/>
    <w:charset w:val="00"/>
    <w:family w:val="auto"/>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C82"/>
    <w:rsid w:val="00014BF9"/>
    <w:rsid w:val="000D44EE"/>
    <w:rsid w:val="005F6363"/>
    <w:rsid w:val="006C5C82"/>
    <w:rsid w:val="007E3D0B"/>
    <w:rsid w:val="007E7C8E"/>
    <w:rsid w:val="008A3305"/>
    <w:rsid w:val="008A45A2"/>
    <w:rsid w:val="008F79CC"/>
    <w:rsid w:val="00971CA4"/>
    <w:rsid w:val="00A37CF1"/>
    <w:rsid w:val="00B34503"/>
    <w:rsid w:val="00C11010"/>
    <w:rsid w:val="00DA7363"/>
    <w:rsid w:val="00E43A35"/>
    <w:rsid w:val="00EA663C"/>
    <w:rsid w:val="00ED3FCD"/>
    <w:rsid w:val="00F257FF"/>
    <w:rsid w:val="00F9422F"/>
    <w:rsid w:val="00FB18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Bidi" w:eastAsiaTheme="minorHAnsi" w:hAnsiTheme="majorBidi" w:cstheme="majorBidi"/>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F6363"/>
    <w:pPr>
      <w:spacing w:after="0" w:line="240" w:lineRule="auto"/>
    </w:pPr>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Bidi" w:eastAsiaTheme="minorHAnsi" w:hAnsiTheme="majorBidi" w:cstheme="majorBidi"/>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F6363"/>
    <w:pPr>
      <w:spacing w:after="0" w:line="240" w:lineRule="auto"/>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524782">
      <w:bodyDiv w:val="1"/>
      <w:marLeft w:val="0"/>
      <w:marRight w:val="0"/>
      <w:marTop w:val="0"/>
      <w:marBottom w:val="0"/>
      <w:divBdr>
        <w:top w:val="none" w:sz="0" w:space="0" w:color="auto"/>
        <w:left w:val="none" w:sz="0" w:space="0" w:color="auto"/>
        <w:bottom w:val="none" w:sz="0" w:space="0" w:color="auto"/>
        <w:right w:val="none" w:sz="0" w:space="0" w:color="auto"/>
      </w:divBdr>
    </w:div>
    <w:div w:id="9921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2</Pages>
  <Words>572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Zarif Shamsid-deen</cp:lastModifiedBy>
  <cp:revision>7</cp:revision>
  <cp:lastPrinted>2022-08-22T20:20:00Z</cp:lastPrinted>
  <dcterms:created xsi:type="dcterms:W3CDTF">2019-04-22T22:07:00Z</dcterms:created>
  <dcterms:modified xsi:type="dcterms:W3CDTF">2024-08-17T19:43:00Z</dcterms:modified>
</cp:coreProperties>
</file>